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C8834" w14:textId="6F15EF52" w:rsidR="003D120E" w:rsidRPr="00D90CB7" w:rsidRDefault="00B04363" w:rsidP="00DA2477">
      <w:pPr>
        <w:spacing w:after="97" w:line="259" w:lineRule="auto"/>
        <w:ind w:left="360" w:right="0" w:firstLine="0"/>
        <w:jc w:val="center"/>
      </w:pPr>
      <w:r>
        <w:t>Ece PABUŞÇU</w:t>
      </w:r>
      <w:bookmarkStart w:id="0" w:name="_GoBack"/>
      <w:bookmarkEnd w:id="0"/>
      <w:r w:rsidR="00453793" w:rsidRPr="00D90CB7">
        <w:t xml:space="preserve"> </w:t>
      </w:r>
    </w:p>
    <w:p w14:paraId="0EE1FA3A" w14:textId="0631560C" w:rsidR="003D120E" w:rsidRPr="00D90CB7" w:rsidRDefault="00DA2477" w:rsidP="00DA2477">
      <w:pPr>
        <w:spacing w:after="0" w:line="453" w:lineRule="auto"/>
        <w:ind w:left="360" w:firstLine="0"/>
        <w:jc w:val="center"/>
      </w:pPr>
      <w:r>
        <w:t xml:space="preserve">                                         </w:t>
      </w:r>
      <w:r w:rsidR="00453793" w:rsidRPr="00D90CB7">
        <w:t xml:space="preserve">İzmir ,Turkey ecepab@gmail.com </w:t>
      </w:r>
    </w:p>
    <w:p w14:paraId="0E49338D" w14:textId="77777777" w:rsidR="003D120E" w:rsidRPr="00D90CB7" w:rsidRDefault="00453793" w:rsidP="00DA2477">
      <w:pPr>
        <w:spacing w:after="62" w:line="259" w:lineRule="auto"/>
        <w:ind w:left="360" w:right="-236" w:firstLine="0"/>
      </w:pPr>
      <w:r w:rsidRPr="00D90CB7">
        <w:rPr>
          <w:noProof/>
        </w:rPr>
        <mc:AlternateContent>
          <mc:Choice Requires="wpg">
            <w:drawing>
              <wp:inline distT="0" distB="0" distL="0" distR="0" wp14:anchorId="2D3B8845" wp14:editId="5FE7886B">
                <wp:extent cx="5798185" cy="6096"/>
                <wp:effectExtent l="0" t="0" r="0" b="0"/>
                <wp:docPr id="839" name="Group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109" name="Shape 1109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839" style="width:456.55pt;height:0.47998pt;mso-position-horizontal-relative:char;mso-position-vertical-relative:line" coordsize="57981,60">
                <v:shape id="Shape 1110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16A2D91" w14:textId="77777777" w:rsidR="00133B02" w:rsidRPr="00DA2477" w:rsidRDefault="00133B02" w:rsidP="00DA2477">
      <w:pPr>
        <w:spacing w:after="210"/>
        <w:ind w:left="360" w:right="0" w:firstLine="0"/>
        <w:rPr>
          <w:b/>
          <w:u w:val="single"/>
        </w:rPr>
      </w:pPr>
      <w:r w:rsidRPr="00DA2477">
        <w:rPr>
          <w:b/>
          <w:u w:val="single"/>
        </w:rPr>
        <w:t>Education and Training</w:t>
      </w:r>
    </w:p>
    <w:p w14:paraId="0D413E77" w14:textId="07565FB1" w:rsidR="00ED63BF" w:rsidRPr="00ED63BF" w:rsidRDefault="00ED63BF" w:rsidP="008C6ADE">
      <w:pPr>
        <w:pStyle w:val="ListParagraph"/>
        <w:numPr>
          <w:ilvl w:val="0"/>
          <w:numId w:val="8"/>
        </w:numPr>
        <w:spacing w:after="210"/>
        <w:ind w:right="0"/>
        <w:rPr>
          <w:bCs/>
        </w:rPr>
      </w:pPr>
      <w:r w:rsidRPr="00ED63BF">
        <w:rPr>
          <w:bCs/>
        </w:rPr>
        <w:t>Research fellow, SoCAT Lab, Department of Psychiatry, Izmir, Turkey</w:t>
      </w:r>
      <w:r>
        <w:rPr>
          <w:bCs/>
        </w:rPr>
        <w:t xml:space="preserve"> </w:t>
      </w:r>
      <w:r w:rsidR="000E3116">
        <w:rPr>
          <w:bCs/>
        </w:rPr>
        <w:t xml:space="preserve"> 2024-</w:t>
      </w:r>
      <w:r w:rsidR="00681291">
        <w:rPr>
          <w:bCs/>
        </w:rPr>
        <w:t>Present</w:t>
      </w:r>
    </w:p>
    <w:p w14:paraId="189314AB" w14:textId="610F3FCB" w:rsidR="00871BBD" w:rsidRPr="00D90CB7" w:rsidRDefault="00871BBD" w:rsidP="008C6ADE">
      <w:pPr>
        <w:pStyle w:val="ListParagraph"/>
        <w:numPr>
          <w:ilvl w:val="0"/>
          <w:numId w:val="8"/>
        </w:numPr>
        <w:spacing w:after="210"/>
        <w:ind w:right="0"/>
      </w:pPr>
      <w:r w:rsidRPr="00D90CB7">
        <w:t>University of Health Sciences, Dr. Behçet Uz Pediatric Diseases and Surgery Training and Research Hospital, İzmir, Child and Adolescent Psychiatry Resident</w:t>
      </w:r>
      <w:r w:rsidR="000E3116">
        <w:t xml:space="preserve">, </w:t>
      </w:r>
      <w:r w:rsidR="006309D6">
        <w:t xml:space="preserve">Izmir, Turkey, </w:t>
      </w:r>
      <w:r w:rsidR="002A070A" w:rsidRPr="00D90CB7">
        <w:t>2022-</w:t>
      </w:r>
      <w:r w:rsidR="00681291">
        <w:t>Present</w:t>
      </w:r>
    </w:p>
    <w:p w14:paraId="6B1A5DEC" w14:textId="010ABF4B" w:rsidR="002A070A" w:rsidRPr="00D90CB7" w:rsidRDefault="008C0041" w:rsidP="008C6ADE">
      <w:pPr>
        <w:pStyle w:val="ListParagraph"/>
        <w:numPr>
          <w:ilvl w:val="0"/>
          <w:numId w:val="8"/>
        </w:numPr>
        <w:spacing w:after="210"/>
        <w:ind w:right="0"/>
      </w:pPr>
      <w:r w:rsidRPr="00D90CB7">
        <w:t xml:space="preserve">Manisa Celal Bayar University, </w:t>
      </w:r>
      <w:r w:rsidR="00C431C5">
        <w:t>Faculty of Medicine,</w:t>
      </w:r>
      <w:r w:rsidRPr="00D90CB7">
        <w:t>Neurology D</w:t>
      </w:r>
      <w:r w:rsidR="00DE65EF" w:rsidRPr="00D90CB7">
        <w:t>epartment, Resident Doctor</w:t>
      </w:r>
      <w:r w:rsidR="006309D6">
        <w:t>, Manisa, Turkey,</w:t>
      </w:r>
      <w:r w:rsidR="00DE65EF" w:rsidRPr="00D90CB7">
        <w:t xml:space="preserve"> 2021-2022</w:t>
      </w:r>
    </w:p>
    <w:p w14:paraId="38C915E4" w14:textId="5D8CA7B4" w:rsidR="003D120E" w:rsidRPr="00D90CB7" w:rsidRDefault="00453793" w:rsidP="008C6ADE">
      <w:pPr>
        <w:pStyle w:val="ListParagraph"/>
        <w:numPr>
          <w:ilvl w:val="0"/>
          <w:numId w:val="8"/>
        </w:numPr>
        <w:spacing w:after="210"/>
        <w:ind w:right="0"/>
      </w:pPr>
      <w:r w:rsidRPr="00D90CB7">
        <w:t>Istanbul University</w:t>
      </w:r>
      <w:r w:rsidR="003C5240" w:rsidRPr="00D90CB7">
        <w:t xml:space="preserve">, </w:t>
      </w:r>
      <w:r w:rsidRPr="00D90CB7">
        <w:t>Cerrahpasa Medical Faculty,</w:t>
      </w:r>
      <w:r w:rsidR="00AD4382" w:rsidRPr="00D90CB7">
        <w:t xml:space="preserve"> Istanbul, Turkey</w:t>
      </w:r>
      <w:r w:rsidR="00E902AC" w:rsidRPr="00D90CB7">
        <w:t xml:space="preserve">, </w:t>
      </w:r>
      <w:r w:rsidR="00C45444" w:rsidRPr="00D90CB7">
        <w:t>201</w:t>
      </w:r>
      <w:r w:rsidR="00966BF5" w:rsidRPr="00D90CB7">
        <w:t>6</w:t>
      </w:r>
      <w:r w:rsidR="00C45444" w:rsidRPr="00D90CB7">
        <w:t>-</w:t>
      </w:r>
      <w:r w:rsidRPr="00D90CB7">
        <w:t>2021</w:t>
      </w:r>
      <w:r w:rsidR="00E902AC" w:rsidRPr="00D90CB7">
        <w:t xml:space="preserve">, </w:t>
      </w:r>
      <w:r w:rsidR="00265F2C" w:rsidRPr="00D90CB7">
        <w:t>graduated as an honor student</w:t>
      </w:r>
    </w:p>
    <w:p w14:paraId="47BFF516" w14:textId="09F5CF26" w:rsidR="00DD175F" w:rsidRPr="00D90CB7" w:rsidRDefault="00DD175F" w:rsidP="008C6ADE">
      <w:pPr>
        <w:pStyle w:val="ListParagraph"/>
        <w:numPr>
          <w:ilvl w:val="0"/>
          <w:numId w:val="8"/>
        </w:numPr>
        <w:spacing w:after="208"/>
        <w:ind w:right="0"/>
      </w:pPr>
      <w:r w:rsidRPr="00D90CB7">
        <w:t xml:space="preserve">Bahçeşehir University, Medical Faculty, Istanbul, </w:t>
      </w:r>
      <w:r w:rsidR="006309D6">
        <w:t xml:space="preserve">Turkey, </w:t>
      </w:r>
      <w:r w:rsidRPr="00D90CB7">
        <w:t>201</w:t>
      </w:r>
      <w:r w:rsidR="00E902AC" w:rsidRPr="00D90CB7">
        <w:t>5-2016</w:t>
      </w:r>
    </w:p>
    <w:p w14:paraId="507AB98A" w14:textId="5D6093B4" w:rsidR="00AD4382" w:rsidRPr="00D90CB7" w:rsidRDefault="00E732C2" w:rsidP="008C6ADE">
      <w:pPr>
        <w:pStyle w:val="ListParagraph"/>
        <w:numPr>
          <w:ilvl w:val="0"/>
          <w:numId w:val="8"/>
        </w:numPr>
        <w:spacing w:after="208"/>
        <w:ind w:right="0"/>
      </w:pPr>
      <w:r w:rsidRPr="00D90CB7">
        <w:t xml:space="preserve">Mentora College, Bay Atlantic University’s ESL school, </w:t>
      </w:r>
      <w:r w:rsidR="00845645">
        <w:t xml:space="preserve">Washington D.C, USA, </w:t>
      </w:r>
      <w:r w:rsidRPr="00D90CB7">
        <w:t>2014-2015</w:t>
      </w:r>
    </w:p>
    <w:p w14:paraId="155995B6" w14:textId="06A70515" w:rsidR="003D120E" w:rsidRPr="00D90CB7" w:rsidRDefault="00453793" w:rsidP="008C6ADE">
      <w:pPr>
        <w:pStyle w:val="ListParagraph"/>
        <w:numPr>
          <w:ilvl w:val="0"/>
          <w:numId w:val="8"/>
        </w:numPr>
        <w:spacing w:after="208"/>
        <w:ind w:right="0"/>
      </w:pPr>
      <w:r w:rsidRPr="00D90CB7">
        <w:t>Izmir Science High School,</w:t>
      </w:r>
      <w:r w:rsidR="00AD4382" w:rsidRPr="00D90CB7">
        <w:t xml:space="preserve">Izmır, Turkey </w:t>
      </w:r>
      <w:r w:rsidRPr="00D90CB7">
        <w:t xml:space="preserve">2009-2014 </w:t>
      </w:r>
    </w:p>
    <w:p w14:paraId="1BCD54C1" w14:textId="77777777" w:rsidR="003D120E" w:rsidRPr="00D90CB7" w:rsidRDefault="00453793" w:rsidP="00DA2477">
      <w:pPr>
        <w:spacing w:after="62" w:line="259" w:lineRule="auto"/>
        <w:ind w:left="360" w:right="-236" w:firstLine="0"/>
      </w:pPr>
      <w:r w:rsidRPr="00D90CB7">
        <w:rPr>
          <w:noProof/>
        </w:rPr>
        <mc:AlternateContent>
          <mc:Choice Requires="wpg">
            <w:drawing>
              <wp:inline distT="0" distB="0" distL="0" distR="0" wp14:anchorId="36CB8B86" wp14:editId="39B466ED">
                <wp:extent cx="5798185" cy="6096"/>
                <wp:effectExtent l="0" t="0" r="0" b="0"/>
                <wp:docPr id="841" name="Group 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113" name="Shape 1113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841" style="width:456.55pt;height:0.47998pt;mso-position-horizontal-relative:char;mso-position-vertical-relative:line" coordsize="57981,60">
                <v:shape id="Shape 1114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F392AC9" w14:textId="38B1B54F" w:rsidR="003D120E" w:rsidRPr="00D90CB7" w:rsidRDefault="00453793" w:rsidP="00DA2477">
      <w:pPr>
        <w:pStyle w:val="Heading1"/>
        <w:spacing w:after="261"/>
        <w:ind w:left="360" w:firstLine="0"/>
      </w:pPr>
      <w:r w:rsidRPr="00D90CB7">
        <w:t xml:space="preserve">Research/Presentations </w:t>
      </w:r>
    </w:p>
    <w:p w14:paraId="3F2B1D1D" w14:textId="77777777" w:rsidR="003D120E" w:rsidRPr="00D90CB7" w:rsidRDefault="00453793" w:rsidP="008C6ADE">
      <w:pPr>
        <w:numPr>
          <w:ilvl w:val="0"/>
          <w:numId w:val="8"/>
        </w:numPr>
        <w:spacing w:after="31"/>
        <w:ind w:right="0"/>
      </w:pPr>
      <w:r w:rsidRPr="00D90CB7">
        <w:t xml:space="preserve">Evolution of Cancer,Istanbul University Medical Faculty, 2016 </w:t>
      </w:r>
    </w:p>
    <w:p w14:paraId="0C2BF905" w14:textId="77777777" w:rsidR="003D120E" w:rsidRPr="00D90CB7" w:rsidRDefault="00453793" w:rsidP="008C6ADE">
      <w:pPr>
        <w:numPr>
          <w:ilvl w:val="0"/>
          <w:numId w:val="8"/>
        </w:numPr>
        <w:spacing w:after="31"/>
        <w:ind w:right="0"/>
      </w:pPr>
      <w:r w:rsidRPr="00D90CB7">
        <w:t xml:space="preserve">Evolution of Homosexuality, Istanbul University,2017 </w:t>
      </w:r>
    </w:p>
    <w:p w14:paraId="0DFCE167" w14:textId="77777777" w:rsidR="003D120E" w:rsidRPr="00D90CB7" w:rsidRDefault="00453793" w:rsidP="008C6ADE">
      <w:pPr>
        <w:numPr>
          <w:ilvl w:val="0"/>
          <w:numId w:val="8"/>
        </w:numPr>
        <w:spacing w:after="0" w:line="259" w:lineRule="auto"/>
        <w:ind w:right="0"/>
      </w:pPr>
      <w:r w:rsidRPr="00D90CB7">
        <w:rPr>
          <w:i/>
        </w:rPr>
        <w:t>Effects of Algeals on Wheat Germination</w:t>
      </w:r>
      <w:r w:rsidRPr="00D90CB7">
        <w:t xml:space="preserve">, Izmir Science High School, 2012 </w:t>
      </w:r>
    </w:p>
    <w:p w14:paraId="395FE2D1" w14:textId="77777777" w:rsidR="003D120E" w:rsidRPr="00D90CB7" w:rsidRDefault="00453793" w:rsidP="00DA2477">
      <w:pPr>
        <w:spacing w:after="62" w:line="259" w:lineRule="auto"/>
        <w:ind w:left="360" w:right="-236" w:firstLine="0"/>
      </w:pPr>
      <w:r w:rsidRPr="00D90CB7">
        <w:rPr>
          <w:noProof/>
        </w:rPr>
        <mc:AlternateContent>
          <mc:Choice Requires="wpg">
            <w:drawing>
              <wp:inline distT="0" distB="0" distL="0" distR="0" wp14:anchorId="58DD645E" wp14:editId="406054EC">
                <wp:extent cx="5798185" cy="6096"/>
                <wp:effectExtent l="0" t="0" r="0" b="0"/>
                <wp:docPr id="842" name="Group 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115" name="Shape 1115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842" style="width:456.55pt;height:0.47998pt;mso-position-horizontal-relative:char;mso-position-vertical-relative:line" coordsize="57981,60">
                <v:shape id="Shape 1116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E8D40D2" w14:textId="77777777" w:rsidR="003D120E" w:rsidRPr="00D90CB7" w:rsidRDefault="00453793" w:rsidP="00DA2477">
      <w:pPr>
        <w:pStyle w:val="Heading1"/>
        <w:spacing w:after="261"/>
        <w:ind w:left="360" w:firstLine="0"/>
      </w:pPr>
      <w:r w:rsidRPr="00D90CB7">
        <w:t xml:space="preserve">Experience </w:t>
      </w:r>
    </w:p>
    <w:p w14:paraId="7CC77538" w14:textId="7BCE3100" w:rsidR="00C9146E" w:rsidRPr="00D90CB7" w:rsidRDefault="00453793" w:rsidP="008C6ADE">
      <w:pPr>
        <w:pStyle w:val="ListParagraph"/>
        <w:numPr>
          <w:ilvl w:val="0"/>
          <w:numId w:val="8"/>
        </w:numPr>
        <w:spacing w:after="53"/>
        <w:ind w:right="0"/>
      </w:pPr>
      <w:r w:rsidRPr="00D90CB7">
        <w:t>Harvard University,</w:t>
      </w:r>
      <w:r w:rsidR="00845645">
        <w:t xml:space="preserve"> Medical School, Department of Pathology,</w:t>
      </w:r>
      <w:r w:rsidRPr="00D90CB7">
        <w:t xml:space="preserve"> Chiarlie's Lab,2015 Observer </w:t>
      </w:r>
    </w:p>
    <w:p w14:paraId="74500B1E" w14:textId="1BFA66CE" w:rsidR="003D120E" w:rsidRPr="00D90CB7" w:rsidRDefault="00453793" w:rsidP="008C6ADE">
      <w:pPr>
        <w:pStyle w:val="ListParagraph"/>
        <w:numPr>
          <w:ilvl w:val="0"/>
          <w:numId w:val="8"/>
        </w:numPr>
        <w:spacing w:after="143"/>
        <w:ind w:right="0"/>
      </w:pPr>
      <w:r w:rsidRPr="00D90CB7">
        <w:t>Ege University,</w:t>
      </w:r>
      <w:r w:rsidR="0097488F" w:rsidRPr="0097488F">
        <w:t xml:space="preserve"> </w:t>
      </w:r>
      <w:r w:rsidR="0097488F">
        <w:t>Faculty of Medicine,</w:t>
      </w:r>
      <w:r w:rsidRPr="00D90CB7">
        <w:t xml:space="preserve"> Department of Hematology, 2017 </w:t>
      </w:r>
      <w:r w:rsidR="00557721" w:rsidRPr="00D90CB7">
        <w:t xml:space="preserve"> </w:t>
      </w:r>
      <w:r w:rsidRPr="00D90CB7">
        <w:t xml:space="preserve">Intership  </w:t>
      </w:r>
    </w:p>
    <w:p w14:paraId="3DC7793B" w14:textId="7EC17837" w:rsidR="003D120E" w:rsidRDefault="00453793" w:rsidP="008C6ADE">
      <w:pPr>
        <w:pStyle w:val="ListParagraph"/>
        <w:numPr>
          <w:ilvl w:val="0"/>
          <w:numId w:val="8"/>
        </w:numPr>
        <w:ind w:right="0"/>
      </w:pPr>
      <w:r w:rsidRPr="00D90CB7">
        <w:t xml:space="preserve">Istanbul University, </w:t>
      </w:r>
      <w:r w:rsidR="00A90354">
        <w:t xml:space="preserve">Cerrahpaşa </w:t>
      </w:r>
      <w:r w:rsidR="00A448F2">
        <w:t>Faculty of Medici</w:t>
      </w:r>
      <w:r w:rsidR="00C431C5">
        <w:t>n</w:t>
      </w:r>
      <w:r w:rsidR="00A448F2">
        <w:t xml:space="preserve">e, </w:t>
      </w:r>
      <w:r w:rsidRPr="00D90CB7">
        <w:t xml:space="preserve">Department of Norology, 2018 </w:t>
      </w:r>
      <w:r w:rsidR="00557721" w:rsidRPr="00D90CB7">
        <w:t>Intership</w:t>
      </w:r>
    </w:p>
    <w:p w14:paraId="4282B06D" w14:textId="002CBBE7" w:rsidR="004C5A47" w:rsidRDefault="00C431C5" w:rsidP="008C6ADE">
      <w:pPr>
        <w:pStyle w:val="ListParagraph"/>
        <w:numPr>
          <w:ilvl w:val="0"/>
          <w:numId w:val="8"/>
        </w:numPr>
        <w:ind w:right="0"/>
      </w:pPr>
      <w:r w:rsidRPr="00D90CB7">
        <w:t xml:space="preserve">Istanbul University, </w:t>
      </w:r>
      <w:r>
        <w:t>Cerrahpaşa Faculty of Medicine, Intern Doctor, 2020-2021</w:t>
      </w:r>
    </w:p>
    <w:p w14:paraId="4FE1659E" w14:textId="5B06726D" w:rsidR="00C431C5" w:rsidRPr="00D90CB7" w:rsidRDefault="00C431C5" w:rsidP="008C6ADE">
      <w:pPr>
        <w:pStyle w:val="ListParagraph"/>
        <w:numPr>
          <w:ilvl w:val="0"/>
          <w:numId w:val="8"/>
        </w:numPr>
        <w:spacing w:after="210"/>
        <w:ind w:right="0"/>
      </w:pPr>
      <w:r w:rsidRPr="00D90CB7">
        <w:t>Manisa Celal Bayar University,</w:t>
      </w:r>
      <w:r w:rsidRPr="00C431C5">
        <w:t xml:space="preserve"> </w:t>
      </w:r>
      <w:r>
        <w:t>Faculty of Medicine,</w:t>
      </w:r>
      <w:r w:rsidRPr="00D90CB7">
        <w:t xml:space="preserve"> Neurology Department, Resident Doctor 2021-2022</w:t>
      </w:r>
    </w:p>
    <w:p w14:paraId="03285110" w14:textId="3E9D8CD2" w:rsidR="00CE5324" w:rsidRPr="00D90CB7" w:rsidRDefault="00CE5324" w:rsidP="008C6ADE">
      <w:pPr>
        <w:pStyle w:val="ListParagraph"/>
        <w:numPr>
          <w:ilvl w:val="0"/>
          <w:numId w:val="8"/>
        </w:numPr>
        <w:spacing w:after="210"/>
        <w:ind w:right="0"/>
      </w:pPr>
      <w:r w:rsidRPr="00D90CB7">
        <w:t>University of Health Sciences, Dr. Behçet Uz Pediatric Diseases and Surgery Training and Research Hospital, İzmir, Child and Adolescent Psychiatry Resident  (2022-</w:t>
      </w:r>
      <w:r w:rsidR="00845645">
        <w:t>present</w:t>
      </w:r>
      <w:r w:rsidRPr="00D90CB7">
        <w:t>)</w:t>
      </w:r>
    </w:p>
    <w:p w14:paraId="371A9E23" w14:textId="24000F89" w:rsidR="003D120E" w:rsidRPr="00D90CB7" w:rsidRDefault="00453793" w:rsidP="00DA2477">
      <w:pPr>
        <w:spacing w:after="243" w:line="259" w:lineRule="auto"/>
        <w:ind w:left="360" w:right="-236" w:firstLine="0"/>
      </w:pPr>
      <w:r w:rsidRPr="00D90CB7">
        <w:rPr>
          <w:noProof/>
        </w:rPr>
        <mc:AlternateContent>
          <mc:Choice Requires="wpg">
            <w:drawing>
              <wp:inline distT="0" distB="0" distL="0" distR="0" wp14:anchorId="4AA6B55B" wp14:editId="788832CE">
                <wp:extent cx="5569585" cy="6096"/>
                <wp:effectExtent l="0" t="0" r="0" b="0"/>
                <wp:docPr id="843" name="Group 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9585" cy="6096"/>
                          <a:chOff x="0" y="0"/>
                          <a:chExt cx="5569585" cy="6096"/>
                        </a:xfrm>
                      </wpg:grpSpPr>
                      <wps:wsp>
                        <wps:cNvPr id="1117" name="Shape 1117"/>
                        <wps:cNvSpPr/>
                        <wps:spPr>
                          <a:xfrm>
                            <a:off x="0" y="0"/>
                            <a:ext cx="5569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5" h="9144">
                                <a:moveTo>
                                  <a:pt x="0" y="0"/>
                                </a:moveTo>
                                <a:lnTo>
                                  <a:pt x="5569585" y="0"/>
                                </a:lnTo>
                                <a:lnTo>
                                  <a:pt x="5569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843" style="width:438.55pt;height:0.47998pt;mso-position-horizontal-relative:char;mso-position-vertical-relative:line" coordsize="55695,60">
                <v:shape id="Shape 1118" style="position:absolute;width:55695;height:91;left:0;top:0;" coordsize="5569585,9144" path="m0,0l5569585,0l55695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33178B6" w14:textId="34B84FC2" w:rsidR="003D120E" w:rsidRPr="00D90CB7" w:rsidRDefault="0042021E" w:rsidP="00DA2477">
      <w:pPr>
        <w:pStyle w:val="Heading1"/>
        <w:spacing w:after="261"/>
        <w:ind w:left="360" w:firstLine="0"/>
      </w:pPr>
      <w:r>
        <w:t>Memberships</w:t>
      </w:r>
    </w:p>
    <w:p w14:paraId="0A9D7CE6" w14:textId="046BFB91" w:rsidR="003D120E" w:rsidRDefault="000C006B" w:rsidP="008C6ADE">
      <w:pPr>
        <w:numPr>
          <w:ilvl w:val="0"/>
          <w:numId w:val="8"/>
        </w:numPr>
        <w:ind w:right="0"/>
      </w:pPr>
      <w:r w:rsidRPr="000C006B">
        <w:t>202</w:t>
      </w:r>
      <w:r>
        <w:t>3</w:t>
      </w:r>
      <w:r w:rsidRPr="000C006B">
        <w:t>-present: Psychiatric Association of Turkey</w:t>
      </w:r>
    </w:p>
    <w:p w14:paraId="0B38D93D" w14:textId="0EE37CBC" w:rsidR="000C006B" w:rsidRPr="00D90CB7" w:rsidRDefault="000C006B" w:rsidP="008C6ADE">
      <w:pPr>
        <w:numPr>
          <w:ilvl w:val="0"/>
          <w:numId w:val="8"/>
        </w:numPr>
        <w:ind w:right="0"/>
      </w:pPr>
      <w:r>
        <w:t>2023-present: Child and Adolescent Psychiat</w:t>
      </w:r>
      <w:r w:rsidR="007D5781">
        <w:t>ric Association of Turkey</w:t>
      </w:r>
    </w:p>
    <w:p w14:paraId="56CD34A2" w14:textId="77777777" w:rsidR="003D120E" w:rsidRPr="00D90CB7" w:rsidRDefault="00453793" w:rsidP="00DA2477">
      <w:pPr>
        <w:spacing w:after="62" w:line="259" w:lineRule="auto"/>
        <w:ind w:left="360" w:right="-236" w:firstLine="0"/>
      </w:pPr>
      <w:r w:rsidRPr="00D90CB7">
        <w:rPr>
          <w:noProof/>
        </w:rPr>
        <mc:AlternateContent>
          <mc:Choice Requires="wpg">
            <w:drawing>
              <wp:inline distT="0" distB="0" distL="0" distR="0" wp14:anchorId="1C12055F" wp14:editId="7A64BCCA">
                <wp:extent cx="5798185" cy="6096"/>
                <wp:effectExtent l="0" t="0" r="0" b="0"/>
                <wp:docPr id="844" name="Group 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119" name="Shape 1119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844" style="width:456.55pt;height:0.47998pt;mso-position-horizontal-relative:char;mso-position-vertical-relative:line" coordsize="57981,60">
                <v:shape id="Shape 1120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2E515A7" w14:textId="77777777" w:rsidR="00E874B0" w:rsidRDefault="0088032C" w:rsidP="00DA2477">
      <w:pPr>
        <w:pStyle w:val="Heading1"/>
        <w:ind w:left="360" w:firstLine="0"/>
      </w:pPr>
      <w:r w:rsidRPr="0088032C">
        <w:lastRenderedPageBreak/>
        <w:t>Certificates</w:t>
      </w:r>
    </w:p>
    <w:p w14:paraId="60AE37F6" w14:textId="214EDD21" w:rsidR="00DF5E87" w:rsidRDefault="00F86A95" w:rsidP="008C6ADE">
      <w:pPr>
        <w:pStyle w:val="ListParagraph"/>
        <w:numPr>
          <w:ilvl w:val="0"/>
          <w:numId w:val="8"/>
        </w:numPr>
      </w:pPr>
      <w:r>
        <w:t xml:space="preserve">Internatıonal </w:t>
      </w:r>
      <w:r w:rsidR="00062D1D">
        <w:t>F</w:t>
      </w:r>
      <w:r>
        <w:t>orensic Child And Adolescent</w:t>
      </w:r>
      <w:r w:rsidR="00062D1D">
        <w:t xml:space="preserve"> </w:t>
      </w:r>
      <w:r>
        <w:t>Mental Health Course</w:t>
      </w:r>
      <w:r w:rsidR="008C6ADE">
        <w:t xml:space="preserve">  2</w:t>
      </w:r>
      <w:r w:rsidR="00DF5E87">
        <w:t>023</w:t>
      </w:r>
    </w:p>
    <w:p w14:paraId="31C4777F" w14:textId="44D067BC" w:rsidR="00E874B0" w:rsidRDefault="00DF5E87" w:rsidP="008C6ADE">
      <w:pPr>
        <w:pStyle w:val="ListParagraph"/>
        <w:numPr>
          <w:ilvl w:val="0"/>
          <w:numId w:val="8"/>
        </w:numPr>
      </w:pPr>
      <w:r>
        <w:t>Internatıonal Cognıtıve Behavıoral Therapy Traınıng Course In</w:t>
      </w:r>
      <w:r w:rsidR="008C6ADE">
        <w:t xml:space="preserve"> C</w:t>
      </w:r>
      <w:r>
        <w:t>hıldren And Adolescents Certıfıcatıon Program</w:t>
      </w:r>
      <w:r w:rsidR="0097488F">
        <w:t xml:space="preserve">, </w:t>
      </w:r>
      <w:r>
        <w:t>2023</w:t>
      </w:r>
    </w:p>
    <w:p w14:paraId="32621A71" w14:textId="77777777" w:rsidR="00062D1D" w:rsidRPr="00E874B0" w:rsidRDefault="00062D1D" w:rsidP="00F86A95">
      <w:pPr>
        <w:ind w:left="0" w:firstLine="0"/>
      </w:pPr>
    </w:p>
    <w:p w14:paraId="6CC06DA7" w14:textId="4291E435" w:rsidR="003D120E" w:rsidRPr="00D90CB7" w:rsidRDefault="003D120E" w:rsidP="008C6ADE">
      <w:pPr>
        <w:ind w:right="0" w:firstLine="38"/>
      </w:pPr>
    </w:p>
    <w:sectPr w:rsidR="003D120E" w:rsidRPr="00D90CB7">
      <w:pgSz w:w="11906" w:h="16838"/>
      <w:pgMar w:top="1440" w:right="162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C42"/>
    <w:multiLevelType w:val="hybridMultilevel"/>
    <w:tmpl w:val="243684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4F83"/>
    <w:multiLevelType w:val="hybridMultilevel"/>
    <w:tmpl w:val="552846FA"/>
    <w:lvl w:ilvl="0" w:tplc="6C4634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640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EE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9C4F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68D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E46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0888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34F8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2C49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5070F"/>
    <w:multiLevelType w:val="hybridMultilevel"/>
    <w:tmpl w:val="DED8B7DE"/>
    <w:lvl w:ilvl="0" w:tplc="43B297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02C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EC66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0D1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68B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329F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ECC1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E65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2A1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F804DF"/>
    <w:multiLevelType w:val="hybridMultilevel"/>
    <w:tmpl w:val="10F27D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66EE4"/>
    <w:multiLevelType w:val="hybridMultilevel"/>
    <w:tmpl w:val="5AE47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44FCA"/>
    <w:multiLevelType w:val="hybridMultilevel"/>
    <w:tmpl w:val="780CD6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17410"/>
    <w:multiLevelType w:val="hybridMultilevel"/>
    <w:tmpl w:val="B9C43D9E"/>
    <w:lvl w:ilvl="0" w:tplc="041F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46C66E14"/>
    <w:multiLevelType w:val="hybridMultilevel"/>
    <w:tmpl w:val="777AF5B0"/>
    <w:lvl w:ilvl="0" w:tplc="041F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5B366BE3"/>
    <w:multiLevelType w:val="hybridMultilevel"/>
    <w:tmpl w:val="53F65EE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9F3DBF"/>
    <w:multiLevelType w:val="hybridMultilevel"/>
    <w:tmpl w:val="383A7E46"/>
    <w:lvl w:ilvl="0" w:tplc="C480E0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0436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3439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E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81A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E96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C77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FC63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AE8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4617E5"/>
    <w:multiLevelType w:val="hybridMultilevel"/>
    <w:tmpl w:val="AF98F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C47DC"/>
    <w:multiLevelType w:val="hybridMultilevel"/>
    <w:tmpl w:val="14EE5A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0E"/>
    <w:rsid w:val="00062D1D"/>
    <w:rsid w:val="000B2B25"/>
    <w:rsid w:val="000C006B"/>
    <w:rsid w:val="000E3116"/>
    <w:rsid w:val="00133B02"/>
    <w:rsid w:val="00265F2C"/>
    <w:rsid w:val="002A070A"/>
    <w:rsid w:val="002A3B14"/>
    <w:rsid w:val="003C5240"/>
    <w:rsid w:val="003D120E"/>
    <w:rsid w:val="0042021E"/>
    <w:rsid w:val="00453793"/>
    <w:rsid w:val="004A1F4C"/>
    <w:rsid w:val="004C5A47"/>
    <w:rsid w:val="004C6633"/>
    <w:rsid w:val="005164BE"/>
    <w:rsid w:val="00557721"/>
    <w:rsid w:val="006309D6"/>
    <w:rsid w:val="00681291"/>
    <w:rsid w:val="006F1D40"/>
    <w:rsid w:val="00763566"/>
    <w:rsid w:val="007D5781"/>
    <w:rsid w:val="00845645"/>
    <w:rsid w:val="00871BBD"/>
    <w:rsid w:val="0088032C"/>
    <w:rsid w:val="008C0041"/>
    <w:rsid w:val="008C6ADE"/>
    <w:rsid w:val="00966BF5"/>
    <w:rsid w:val="0097488F"/>
    <w:rsid w:val="00A448F2"/>
    <w:rsid w:val="00A90354"/>
    <w:rsid w:val="00AD4382"/>
    <w:rsid w:val="00B04363"/>
    <w:rsid w:val="00BE5D11"/>
    <w:rsid w:val="00C431C5"/>
    <w:rsid w:val="00C45444"/>
    <w:rsid w:val="00C9146E"/>
    <w:rsid w:val="00CE5324"/>
    <w:rsid w:val="00D221C0"/>
    <w:rsid w:val="00D90CB7"/>
    <w:rsid w:val="00DA2477"/>
    <w:rsid w:val="00DD175F"/>
    <w:rsid w:val="00DE65EF"/>
    <w:rsid w:val="00DF5E87"/>
    <w:rsid w:val="00E732C2"/>
    <w:rsid w:val="00E874B0"/>
    <w:rsid w:val="00E902AC"/>
    <w:rsid w:val="00ED63BF"/>
    <w:rsid w:val="00F2055D"/>
    <w:rsid w:val="00F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DCEE"/>
  <w15:docId w15:val="{E5F260C7-A9CF-4E6C-8FA4-5EB78638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2410" w:right="214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9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C9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pabuscu</dc:creator>
  <cp:keywords/>
  <cp:lastModifiedBy>ASG-SoCAT</cp:lastModifiedBy>
  <cp:revision>50</cp:revision>
  <dcterms:created xsi:type="dcterms:W3CDTF">2024-02-17T18:29:00Z</dcterms:created>
  <dcterms:modified xsi:type="dcterms:W3CDTF">2024-02-19T07:20:00Z</dcterms:modified>
</cp:coreProperties>
</file>